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53CBC20F" w:rsidR="00F8246D" w:rsidRPr="00657F87" w:rsidRDefault="00273159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170027奚曦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5F2EEA53" w:rsidR="00F8246D" w:rsidRPr="00657F87" w:rsidRDefault="00273159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彭昌海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4A654505" w:rsidR="00F8246D" w:rsidRPr="00657F87" w:rsidRDefault="0027315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3万6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4E83B082" w:rsidR="00F8246D" w:rsidRPr="00657F87" w:rsidRDefault="0027315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CC0415C" w:rsidR="00F8246D" w:rsidRPr="00657F87" w:rsidRDefault="0027315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建筑技术科学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5B149C5E" w:rsidR="00F8246D" w:rsidRPr="00657F87" w:rsidRDefault="00273159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7315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南通地区中小学教学建筑能耗特性及节能策略研究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7A38C65B" w:rsidR="00273159" w:rsidRPr="00273159" w:rsidRDefault="00273159" w:rsidP="00F8246D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27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2020.08.23</w:t>
            </w:r>
            <w:r w:rsidRPr="00273159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27315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14：30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6911AAFC" w:rsidR="00F8246D" w:rsidRPr="00273159" w:rsidRDefault="009531E1" w:rsidP="00F8246D">
            <w:pPr>
              <w:spacing w:line="320" w:lineRule="exact"/>
              <w:rPr>
                <w:rFonts w:ascii="Arial" w:hAnsi="Arial" w:cs="Arial"/>
                <w:color w:val="606266"/>
                <w:sz w:val="18"/>
                <w:szCs w:val="18"/>
                <w:shd w:val="clear" w:color="auto" w:fill="FFFFFF"/>
              </w:rPr>
            </w:pPr>
            <w:hyperlink r:id="rId6" w:history="1">
              <w:r w:rsidR="00F8246D" w:rsidRPr="00273159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https://us02web.zoom.us/j/</w:t>
              </w:r>
            </w:hyperlink>
            <w:r w:rsidR="00F8246D" w:rsidRPr="00273159">
              <w:rPr>
                <w:rFonts w:ascii="Arial" w:hAnsi="Arial" w:cs="Arial" w:hint="eastAsia"/>
                <w:color w:val="606266"/>
                <w:sz w:val="18"/>
                <w:szCs w:val="18"/>
                <w:shd w:val="clear" w:color="auto" w:fill="FFFFFF"/>
              </w:rPr>
              <w:t>会议</w:t>
            </w:r>
            <w:r w:rsidR="00F8246D" w:rsidRPr="00273159">
              <w:rPr>
                <w:rFonts w:ascii="Arial" w:hAnsi="Arial" w:cs="Arial" w:hint="eastAsia"/>
                <w:color w:val="606266"/>
                <w:sz w:val="18"/>
                <w:szCs w:val="18"/>
                <w:shd w:val="clear" w:color="auto" w:fill="FFFFFF"/>
              </w:rPr>
              <w:t>ID</w:t>
            </w:r>
            <w:r w:rsidR="00F8246D" w:rsidRPr="00273159">
              <w:rPr>
                <w:rFonts w:ascii="Arial" w:hAnsi="Arial" w:cs="Arial" w:hint="eastAsia"/>
                <w:color w:val="606266"/>
                <w:sz w:val="18"/>
                <w:szCs w:val="18"/>
                <w:shd w:val="clear" w:color="auto" w:fill="FFFFFF"/>
              </w:rPr>
              <w:t>号</w:t>
            </w:r>
            <w:r w:rsidR="00273159" w:rsidRPr="00273159">
              <w:rPr>
                <w:rFonts w:ascii="Arial" w:hAnsi="Arial" w:cs="Arial" w:hint="eastAsia"/>
                <w:color w:val="606266"/>
                <w:sz w:val="18"/>
                <w:szCs w:val="18"/>
                <w:shd w:val="clear" w:color="auto" w:fill="FFFFFF"/>
              </w:rPr>
              <w:t>：</w:t>
            </w:r>
            <w:r w:rsidR="00273159" w:rsidRPr="00273159">
              <w:rPr>
                <w:sz w:val="18"/>
                <w:szCs w:val="18"/>
              </w:rPr>
              <w:t xml:space="preserve"> </w:t>
            </w:r>
            <w:r w:rsidR="00273159" w:rsidRPr="00273159">
              <w:rPr>
                <w:rFonts w:ascii="Arial" w:hAnsi="Arial" w:cs="Arial"/>
                <w:color w:val="606266"/>
                <w:sz w:val="18"/>
                <w:szCs w:val="18"/>
                <w:shd w:val="clear" w:color="auto" w:fill="FFFFFF"/>
              </w:rPr>
              <w:t>684 746 38173</w:t>
            </w:r>
            <w:r w:rsidR="00F8246D" w:rsidRPr="00273159">
              <w:rPr>
                <w:rFonts w:ascii="Arial" w:hAnsi="Arial" w:cs="Arial" w:hint="eastAsia"/>
                <w:b/>
                <w:bCs/>
                <w:color w:val="606266"/>
                <w:sz w:val="18"/>
                <w:szCs w:val="18"/>
                <w:shd w:val="clear" w:color="auto" w:fill="FFFFFF"/>
              </w:rPr>
              <w:t>会议密码：</w:t>
            </w:r>
            <w:r w:rsidR="00273159">
              <w:t xml:space="preserve"> </w:t>
            </w:r>
            <w:r w:rsidR="00273159" w:rsidRPr="00273159">
              <w:rPr>
                <w:rFonts w:ascii="Arial" w:hAnsi="Arial" w:cs="Arial"/>
                <w:b/>
                <w:bCs/>
                <w:color w:val="606266"/>
                <w:sz w:val="18"/>
                <w:szCs w:val="18"/>
                <w:shd w:val="clear" w:color="auto" w:fill="FFFFFF"/>
              </w:rPr>
              <w:t>902552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273159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7315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673846ED" w:rsidR="00F8246D" w:rsidRPr="00657F87" w:rsidRDefault="0027315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龚红卫</w:t>
            </w:r>
          </w:p>
        </w:tc>
        <w:tc>
          <w:tcPr>
            <w:tcW w:w="1701" w:type="dxa"/>
            <w:gridSpan w:val="2"/>
          </w:tcPr>
          <w:p w14:paraId="3AE84750" w14:textId="56E2376C" w:rsidR="00F8246D" w:rsidRPr="00657F87" w:rsidRDefault="0027315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教授级高工</w:t>
            </w:r>
          </w:p>
        </w:tc>
        <w:tc>
          <w:tcPr>
            <w:tcW w:w="1557" w:type="dxa"/>
            <w:gridSpan w:val="3"/>
          </w:tcPr>
          <w:p w14:paraId="7C04A319" w14:textId="29117748" w:rsidR="00F8246D" w:rsidRPr="00657F87" w:rsidRDefault="0027315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34482E5C" w:rsidR="00F8246D" w:rsidRPr="00657F87" w:rsidRDefault="0027315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南京工业大学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1F7F3439" w:rsidR="00F8246D" w:rsidRPr="00657F87" w:rsidRDefault="0027315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金星</w:t>
            </w:r>
          </w:p>
        </w:tc>
        <w:tc>
          <w:tcPr>
            <w:tcW w:w="1701" w:type="dxa"/>
            <w:gridSpan w:val="2"/>
          </w:tcPr>
          <w:p w14:paraId="7B633903" w14:textId="3537DCC6" w:rsidR="00F8246D" w:rsidRPr="00657F87" w:rsidRDefault="0027315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092E97FD" w:rsidR="00F8246D" w:rsidRPr="00657F87" w:rsidRDefault="0027315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66B2AB88" w:rsidR="00F8246D" w:rsidRPr="00657F87" w:rsidRDefault="0027315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6FB0BBE5" w:rsidR="00F8246D" w:rsidRPr="00657F87" w:rsidRDefault="00273159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王伟</w:t>
            </w:r>
          </w:p>
        </w:tc>
        <w:tc>
          <w:tcPr>
            <w:tcW w:w="1701" w:type="dxa"/>
            <w:gridSpan w:val="2"/>
          </w:tcPr>
          <w:p w14:paraId="3034815D" w14:textId="391560F1" w:rsidR="00F8246D" w:rsidRPr="00657F87" w:rsidRDefault="0027315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1336A37D" w:rsidR="00F8246D" w:rsidRPr="00657F87" w:rsidRDefault="0027315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2FA806C8" w:rsidR="00F8246D" w:rsidRPr="00657F87" w:rsidRDefault="00273159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3C4B32A8" w:rsidR="00F8246D" w:rsidRPr="00C27C04" w:rsidRDefault="0027315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孔哲</w:t>
            </w:r>
          </w:p>
        </w:tc>
        <w:tc>
          <w:tcPr>
            <w:tcW w:w="1701" w:type="dxa"/>
            <w:gridSpan w:val="2"/>
          </w:tcPr>
          <w:p w14:paraId="73751A2C" w14:textId="1305784E" w:rsidR="00F8246D" w:rsidRPr="00C27C04" w:rsidRDefault="0027315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 w14:paraId="5A616B22" w14:textId="59B568B5" w:rsidR="00F8246D" w:rsidRPr="00C27C04" w:rsidRDefault="0027315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73159">
              <w:rPr>
                <w:rFonts w:ascii="宋体" w:eastAsia="宋体" w:hAnsi="宋体"/>
                <w:b/>
                <w:bCs/>
                <w:sz w:val="24"/>
                <w:szCs w:val="24"/>
              </w:rPr>
              <w:t>tsljtgzhe@163.com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3D4C6" w14:textId="77777777" w:rsidR="009531E1" w:rsidRDefault="009531E1" w:rsidP="0086240E">
      <w:r>
        <w:separator/>
      </w:r>
    </w:p>
  </w:endnote>
  <w:endnote w:type="continuationSeparator" w:id="0">
    <w:p w14:paraId="47CD10DB" w14:textId="77777777" w:rsidR="009531E1" w:rsidRDefault="009531E1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60044" w14:textId="77777777" w:rsidR="009531E1" w:rsidRDefault="009531E1" w:rsidP="0086240E">
      <w:r>
        <w:separator/>
      </w:r>
    </w:p>
  </w:footnote>
  <w:footnote w:type="continuationSeparator" w:id="0">
    <w:p w14:paraId="78BCCEE4" w14:textId="77777777" w:rsidR="009531E1" w:rsidRDefault="009531E1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73159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531E1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248</Characters>
  <Application>Microsoft Office Word</Application>
  <DocSecurity>0</DocSecurity>
  <Lines>11</Lines>
  <Paragraphs>10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曦 奚</cp:lastModifiedBy>
  <cp:revision>3</cp:revision>
  <cp:lastPrinted>2020-05-14T03:29:00Z</cp:lastPrinted>
  <dcterms:created xsi:type="dcterms:W3CDTF">2020-05-15T08:08:00Z</dcterms:created>
  <dcterms:modified xsi:type="dcterms:W3CDTF">2020-08-21T02:21:00Z</dcterms:modified>
</cp:coreProperties>
</file>